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4E016" w14:textId="02A55CA3" w:rsidR="00C01530" w:rsidRPr="00C01530" w:rsidRDefault="000F0BDE">
      <w:pPr>
        <w:rPr>
          <w:rFonts w:ascii="Garamond" w:hAnsi="Garamond"/>
          <w:b/>
        </w:rPr>
      </w:pPr>
      <w:r>
        <w:rPr>
          <w:rFonts w:ascii="Garamond" w:hAnsi="Garamond"/>
          <w:b/>
        </w:rPr>
        <w:t>Identifying Sources in</w:t>
      </w:r>
      <w:r w:rsidR="00E040C7">
        <w:rPr>
          <w:rFonts w:ascii="Garamond" w:hAnsi="Garamond"/>
          <w:b/>
        </w:rPr>
        <w:t xml:space="preserve"> the book</w:t>
      </w:r>
      <w:r>
        <w:rPr>
          <w:rFonts w:ascii="Garamond" w:hAnsi="Garamond"/>
          <w:b/>
        </w:rPr>
        <w:t xml:space="preserve"> </w:t>
      </w:r>
      <w:r w:rsidRPr="00E040C7">
        <w:rPr>
          <w:rFonts w:ascii="Garamond" w:hAnsi="Garamond"/>
          <w:b/>
          <w:i/>
        </w:rPr>
        <w:t>Evicted</w:t>
      </w:r>
    </w:p>
    <w:p w14:paraId="32E5A993" w14:textId="77777777" w:rsidR="00C01530" w:rsidRPr="00C01530" w:rsidRDefault="00C01530">
      <w:pPr>
        <w:rPr>
          <w:rFonts w:ascii="Garamond" w:hAnsi="Garamond"/>
          <w:b/>
        </w:rPr>
      </w:pPr>
    </w:p>
    <w:p w14:paraId="1EACDE8C" w14:textId="4F3188BF" w:rsidR="00C01530" w:rsidRPr="00C01530" w:rsidRDefault="00C01530">
      <w:pPr>
        <w:rPr>
          <w:rFonts w:ascii="Garamond" w:hAnsi="Garamond"/>
          <w:b/>
        </w:rPr>
      </w:pPr>
      <w:r w:rsidRPr="00C01530">
        <w:rPr>
          <w:rFonts w:ascii="Garamond" w:hAnsi="Garamond"/>
          <w:b/>
        </w:rPr>
        <w:t xml:space="preserve">Assignment: </w:t>
      </w:r>
    </w:p>
    <w:p w14:paraId="68E25DB3" w14:textId="77777777" w:rsidR="00C01530" w:rsidRDefault="00C01530">
      <w:pPr>
        <w:rPr>
          <w:rFonts w:ascii="Garamond" w:hAnsi="Garamond"/>
        </w:rPr>
      </w:pPr>
    </w:p>
    <w:p w14:paraId="4C9758DB" w14:textId="466EDBC2" w:rsidR="004B762B" w:rsidRDefault="004B762B">
      <w:pPr>
        <w:rPr>
          <w:rFonts w:ascii="Garamond" w:hAnsi="Garamond"/>
        </w:rPr>
      </w:pPr>
      <w:r>
        <w:rPr>
          <w:rFonts w:ascii="Garamond" w:hAnsi="Garamond"/>
        </w:rPr>
        <w:t xml:space="preserve">In this assignment you will work on identifying sources in </w:t>
      </w:r>
      <w:r>
        <w:rPr>
          <w:rFonts w:ascii="Garamond" w:hAnsi="Garamond"/>
          <w:i/>
        </w:rPr>
        <w:t xml:space="preserve">Evicted. </w:t>
      </w:r>
      <w:r>
        <w:rPr>
          <w:rFonts w:ascii="Garamond" w:hAnsi="Garamond"/>
        </w:rPr>
        <w:t xml:space="preserve">The purpose of this assignment is to help you begin to recognize how ethnographers weave together information from many different sources.  </w:t>
      </w:r>
    </w:p>
    <w:p w14:paraId="4A797F5D" w14:textId="77777777" w:rsidR="004B762B" w:rsidRDefault="004B762B">
      <w:pPr>
        <w:rPr>
          <w:rFonts w:ascii="Garamond" w:hAnsi="Garamond"/>
        </w:rPr>
      </w:pPr>
    </w:p>
    <w:p w14:paraId="4BE3C386" w14:textId="05CB17F8" w:rsidR="004B762B" w:rsidRPr="004B762B" w:rsidRDefault="004B762B">
      <w:pPr>
        <w:rPr>
          <w:rFonts w:ascii="Garamond" w:hAnsi="Garamond"/>
          <w:b/>
        </w:rPr>
      </w:pPr>
      <w:r w:rsidRPr="004B762B">
        <w:rPr>
          <w:rFonts w:ascii="Garamond" w:hAnsi="Garamond"/>
          <w:b/>
        </w:rPr>
        <w:t xml:space="preserve">Step 1: </w:t>
      </w:r>
    </w:p>
    <w:p w14:paraId="163B8E34" w14:textId="77777777" w:rsidR="004B762B" w:rsidRDefault="004B762B">
      <w:pPr>
        <w:rPr>
          <w:rFonts w:ascii="Garamond" w:hAnsi="Garamond"/>
        </w:rPr>
      </w:pPr>
    </w:p>
    <w:p w14:paraId="384F7BBA" w14:textId="713E62B3" w:rsidR="004B762B" w:rsidRDefault="004B762B" w:rsidP="00C01530">
      <w:pPr>
        <w:rPr>
          <w:rFonts w:ascii="Garamond" w:hAnsi="Garamond"/>
        </w:rPr>
      </w:pPr>
      <w:r>
        <w:rPr>
          <w:rFonts w:ascii="Garamond" w:hAnsi="Garamond"/>
        </w:rPr>
        <w:t xml:space="preserve">To begin, please pick a particular section (20-30 pages) of the book that you’d liked thus far. Briefly look back through the section and identify the main point that the author is trying to make. Do </w:t>
      </w:r>
      <w:proofErr w:type="spellStart"/>
      <w:r>
        <w:rPr>
          <w:rFonts w:ascii="Garamond" w:hAnsi="Garamond"/>
        </w:rPr>
        <w:t>you’re</w:t>
      </w:r>
      <w:proofErr w:type="spellEnd"/>
      <w:r>
        <w:rPr>
          <w:rFonts w:ascii="Garamond" w:hAnsi="Garamond"/>
        </w:rPr>
        <w:t xml:space="preserve"> best to summarize this argument in two to three sentences in the space that follows. </w:t>
      </w:r>
    </w:p>
    <w:p w14:paraId="55246B8A" w14:textId="77777777" w:rsidR="004B762B" w:rsidRDefault="004B762B" w:rsidP="00C01530">
      <w:pPr>
        <w:rPr>
          <w:rFonts w:ascii="Garamond" w:hAnsi="Garamond"/>
        </w:rPr>
      </w:pPr>
    </w:p>
    <w:p w14:paraId="015D5781" w14:textId="1C17CAC8" w:rsidR="004B762B" w:rsidRDefault="004B762B" w:rsidP="00C01530">
      <w:pPr>
        <w:rPr>
          <w:rFonts w:ascii="Garamond" w:hAnsi="Garamond"/>
        </w:rPr>
      </w:pPr>
      <w:r>
        <w:rPr>
          <w:rFonts w:ascii="Garamond" w:hAnsi="Garamond"/>
        </w:rPr>
        <w:t xml:space="preserve">Main argument: </w:t>
      </w:r>
    </w:p>
    <w:p w14:paraId="74F2A7AF" w14:textId="77777777" w:rsidR="004B762B" w:rsidRDefault="004B762B" w:rsidP="00C01530">
      <w:pPr>
        <w:rPr>
          <w:rFonts w:ascii="Garamond" w:hAnsi="Garamond"/>
        </w:rPr>
      </w:pPr>
    </w:p>
    <w:p w14:paraId="57CB1061" w14:textId="5B63259C" w:rsidR="004B762B" w:rsidRPr="004B762B" w:rsidRDefault="004B762B" w:rsidP="00C01530">
      <w:pPr>
        <w:rPr>
          <w:rFonts w:ascii="Garamond" w:hAnsi="Garamond"/>
          <w:b/>
        </w:rPr>
      </w:pPr>
      <w:r w:rsidRPr="004B762B">
        <w:rPr>
          <w:rFonts w:ascii="Garamond" w:hAnsi="Garamond"/>
          <w:b/>
        </w:rPr>
        <w:t>Step 2:</w:t>
      </w:r>
    </w:p>
    <w:p w14:paraId="24403C25" w14:textId="77777777" w:rsidR="004B762B" w:rsidRDefault="004B762B" w:rsidP="00C01530">
      <w:pPr>
        <w:rPr>
          <w:rFonts w:ascii="Garamond" w:hAnsi="Garamond"/>
        </w:rPr>
      </w:pPr>
    </w:p>
    <w:p w14:paraId="5780EC49" w14:textId="662B9530" w:rsidR="004B762B" w:rsidRDefault="004B762B" w:rsidP="00C01530">
      <w:pPr>
        <w:rPr>
          <w:rFonts w:ascii="Garamond" w:hAnsi="Garamond"/>
        </w:rPr>
      </w:pPr>
      <w:r>
        <w:rPr>
          <w:rFonts w:ascii="Garamond" w:hAnsi="Garamond"/>
        </w:rPr>
        <w:t>Now, walk back through the reading and do your best to highlight the different sources that the author uses to support their argument. Do your best to identify an example of the</w:t>
      </w:r>
      <w:r w:rsidR="00E040C7">
        <w:rPr>
          <w:rFonts w:ascii="Garamond" w:hAnsi="Garamond"/>
        </w:rPr>
        <w:t xml:space="preserve"> following types of information. Please provide the page numbers associated with the evidence:</w:t>
      </w:r>
    </w:p>
    <w:p w14:paraId="4C65ACDF" w14:textId="77777777" w:rsidR="00E040C7" w:rsidRDefault="00E040C7" w:rsidP="00C01530">
      <w:pPr>
        <w:rPr>
          <w:rFonts w:ascii="Garamond" w:hAnsi="Garamond"/>
        </w:rPr>
      </w:pPr>
    </w:p>
    <w:p w14:paraId="73862E31" w14:textId="1DD6A4A2" w:rsidR="004B762B" w:rsidRDefault="004B762B" w:rsidP="00C01530">
      <w:pPr>
        <w:rPr>
          <w:rFonts w:ascii="Garamond" w:hAnsi="Garamond"/>
          <w:i/>
        </w:rPr>
      </w:pPr>
      <w:r w:rsidRPr="004B762B">
        <w:rPr>
          <w:rFonts w:ascii="Garamond" w:hAnsi="Garamond"/>
          <w:i/>
        </w:rPr>
        <w:t xml:space="preserve">Background information from fieldnotes: </w:t>
      </w:r>
    </w:p>
    <w:p w14:paraId="21D9BFEF" w14:textId="77777777" w:rsidR="004B762B" w:rsidRDefault="004B762B" w:rsidP="00C01530">
      <w:pPr>
        <w:rPr>
          <w:rFonts w:ascii="Garamond" w:hAnsi="Garamond"/>
          <w:i/>
        </w:rPr>
      </w:pPr>
    </w:p>
    <w:p w14:paraId="69421A10" w14:textId="77777777" w:rsidR="004B762B" w:rsidRDefault="004B762B" w:rsidP="00C01530">
      <w:pPr>
        <w:rPr>
          <w:rFonts w:ascii="Garamond" w:hAnsi="Garamond"/>
          <w:i/>
        </w:rPr>
      </w:pPr>
    </w:p>
    <w:p w14:paraId="4F50284A" w14:textId="77777777" w:rsidR="004B762B" w:rsidRDefault="004B762B" w:rsidP="00C01530">
      <w:pPr>
        <w:rPr>
          <w:rFonts w:ascii="Garamond" w:hAnsi="Garamond"/>
        </w:rPr>
      </w:pPr>
    </w:p>
    <w:p w14:paraId="51267859" w14:textId="4E76A973" w:rsidR="004B762B" w:rsidRDefault="004B762B" w:rsidP="00C01530">
      <w:pPr>
        <w:rPr>
          <w:rFonts w:ascii="Garamond" w:hAnsi="Garamond"/>
          <w:i/>
        </w:rPr>
      </w:pPr>
      <w:r>
        <w:rPr>
          <w:rFonts w:ascii="Garamond" w:hAnsi="Garamond"/>
          <w:i/>
        </w:rPr>
        <w:t xml:space="preserve">Direct quotes: </w:t>
      </w:r>
    </w:p>
    <w:p w14:paraId="39A4F7DC" w14:textId="77777777" w:rsidR="004B762B" w:rsidRDefault="004B762B" w:rsidP="00C01530">
      <w:pPr>
        <w:rPr>
          <w:rFonts w:ascii="Garamond" w:hAnsi="Garamond"/>
          <w:i/>
        </w:rPr>
      </w:pPr>
    </w:p>
    <w:p w14:paraId="10D94384" w14:textId="77777777" w:rsidR="004B762B" w:rsidRDefault="004B762B" w:rsidP="00C01530">
      <w:pPr>
        <w:rPr>
          <w:rFonts w:ascii="Garamond" w:hAnsi="Garamond"/>
          <w:i/>
        </w:rPr>
      </w:pPr>
    </w:p>
    <w:p w14:paraId="394F8F5F" w14:textId="77777777" w:rsidR="004B762B" w:rsidRDefault="004B762B" w:rsidP="00C01530">
      <w:pPr>
        <w:rPr>
          <w:rFonts w:ascii="Garamond" w:hAnsi="Garamond"/>
          <w:i/>
        </w:rPr>
      </w:pPr>
    </w:p>
    <w:p w14:paraId="3C3C0D3F" w14:textId="035604E8" w:rsidR="004B762B" w:rsidRDefault="004B762B" w:rsidP="00C01530">
      <w:pPr>
        <w:rPr>
          <w:rFonts w:ascii="Garamond" w:hAnsi="Garamond"/>
          <w:i/>
        </w:rPr>
      </w:pPr>
      <w:r>
        <w:rPr>
          <w:rFonts w:ascii="Garamond" w:hAnsi="Garamond"/>
          <w:i/>
        </w:rPr>
        <w:t xml:space="preserve">Secondary source information: </w:t>
      </w:r>
    </w:p>
    <w:p w14:paraId="6801A311" w14:textId="77777777" w:rsidR="004B762B" w:rsidRDefault="004B762B" w:rsidP="00C01530">
      <w:pPr>
        <w:rPr>
          <w:rFonts w:ascii="Garamond" w:hAnsi="Garamond"/>
          <w:i/>
        </w:rPr>
      </w:pPr>
    </w:p>
    <w:p w14:paraId="1606E65D" w14:textId="77777777" w:rsidR="004B762B" w:rsidRDefault="004B762B" w:rsidP="00C01530">
      <w:pPr>
        <w:rPr>
          <w:rFonts w:ascii="Garamond" w:hAnsi="Garamond"/>
          <w:i/>
        </w:rPr>
      </w:pPr>
    </w:p>
    <w:p w14:paraId="21C04C76" w14:textId="36D81ECC" w:rsidR="004B762B" w:rsidRPr="00E040C7" w:rsidRDefault="00E040C7" w:rsidP="00C01530">
      <w:pPr>
        <w:rPr>
          <w:rFonts w:ascii="Garamond" w:hAnsi="Garamond"/>
          <w:b/>
        </w:rPr>
      </w:pPr>
      <w:r w:rsidRPr="00E040C7">
        <w:rPr>
          <w:rFonts w:ascii="Garamond" w:hAnsi="Garamond"/>
          <w:b/>
        </w:rPr>
        <w:t xml:space="preserve">Step 3: </w:t>
      </w:r>
    </w:p>
    <w:p w14:paraId="2A7259E6" w14:textId="77777777" w:rsidR="004B762B" w:rsidRDefault="004B762B" w:rsidP="00C01530">
      <w:pPr>
        <w:rPr>
          <w:rFonts w:ascii="Garamond" w:hAnsi="Garamond"/>
        </w:rPr>
      </w:pPr>
    </w:p>
    <w:p w14:paraId="1C2240F1" w14:textId="77777777" w:rsidR="00E040C7" w:rsidRDefault="00E040C7" w:rsidP="00C01530">
      <w:pPr>
        <w:rPr>
          <w:rFonts w:ascii="Garamond" w:hAnsi="Garamond"/>
        </w:rPr>
      </w:pPr>
      <w:r>
        <w:rPr>
          <w:rFonts w:ascii="Garamond" w:hAnsi="Garamond"/>
        </w:rPr>
        <w:t xml:space="preserve">Now, in small groups, discuss the different strategies that you found the authors uses in weaving together information. </w:t>
      </w:r>
    </w:p>
    <w:p w14:paraId="6BE4A973" w14:textId="77777777" w:rsidR="00E040C7" w:rsidRDefault="00E040C7" w:rsidP="00E040C7">
      <w:pPr>
        <w:pStyle w:val="ListParagraph"/>
        <w:numPr>
          <w:ilvl w:val="0"/>
          <w:numId w:val="3"/>
        </w:numPr>
        <w:rPr>
          <w:rFonts w:ascii="Garamond" w:hAnsi="Garamond"/>
        </w:rPr>
      </w:pPr>
      <w:r w:rsidRPr="00E040C7">
        <w:rPr>
          <w:rFonts w:ascii="Garamond" w:hAnsi="Garamond"/>
        </w:rPr>
        <w:t xml:space="preserve">What evidence did you find most compelling? </w:t>
      </w:r>
    </w:p>
    <w:p w14:paraId="7EB7B125" w14:textId="3E459478" w:rsidR="00C01530" w:rsidRDefault="00E040C7" w:rsidP="00E040C7">
      <w:pPr>
        <w:pStyle w:val="ListParagraph"/>
        <w:numPr>
          <w:ilvl w:val="0"/>
          <w:numId w:val="3"/>
        </w:numPr>
        <w:rPr>
          <w:rFonts w:ascii="Garamond" w:hAnsi="Garamond"/>
        </w:rPr>
      </w:pPr>
      <w:r w:rsidRPr="00E040C7">
        <w:rPr>
          <w:rFonts w:ascii="Garamond" w:hAnsi="Garamond"/>
        </w:rPr>
        <w:t xml:space="preserve">What evidence fell short? </w:t>
      </w:r>
    </w:p>
    <w:p w14:paraId="0E5D8475" w14:textId="2C6A3CA5" w:rsidR="00E040C7" w:rsidRPr="00E040C7" w:rsidRDefault="00E040C7" w:rsidP="00E040C7">
      <w:pPr>
        <w:pStyle w:val="ListParagraph"/>
        <w:numPr>
          <w:ilvl w:val="0"/>
          <w:numId w:val="3"/>
        </w:numPr>
        <w:rPr>
          <w:rFonts w:ascii="Garamond" w:hAnsi="Garamond"/>
        </w:rPr>
      </w:pPr>
      <w:r>
        <w:rPr>
          <w:rFonts w:ascii="Garamond" w:hAnsi="Garamond"/>
        </w:rPr>
        <w:t xml:space="preserve">What techniques did the author use to weave multiple sources together? Why was this important? </w:t>
      </w:r>
    </w:p>
    <w:p w14:paraId="4572E054" w14:textId="77777777" w:rsidR="00C01530" w:rsidRDefault="00C01530" w:rsidP="00C01530">
      <w:pPr>
        <w:rPr>
          <w:rFonts w:ascii="Garamond" w:hAnsi="Garamond"/>
        </w:rPr>
      </w:pPr>
    </w:p>
    <w:p w14:paraId="59AAC372" w14:textId="77777777" w:rsidR="00C01530" w:rsidRDefault="00C01530" w:rsidP="00C01530">
      <w:pPr>
        <w:rPr>
          <w:rFonts w:ascii="Garamond" w:hAnsi="Garamond"/>
        </w:rPr>
      </w:pPr>
    </w:p>
    <w:p w14:paraId="72BA88AB" w14:textId="77777777" w:rsidR="00E040C7" w:rsidRDefault="00E040C7" w:rsidP="00C01530">
      <w:pPr>
        <w:rPr>
          <w:rFonts w:ascii="Garamond" w:hAnsi="Garamond"/>
          <w:b/>
        </w:rPr>
      </w:pPr>
    </w:p>
    <w:p w14:paraId="791A0386" w14:textId="77777777" w:rsidR="00E040C7" w:rsidRDefault="00E040C7" w:rsidP="00C01530">
      <w:pPr>
        <w:rPr>
          <w:rFonts w:ascii="Garamond" w:hAnsi="Garamond"/>
          <w:b/>
        </w:rPr>
      </w:pPr>
    </w:p>
    <w:p w14:paraId="7606322C" w14:textId="77777777" w:rsidR="00E040C7" w:rsidRDefault="00E040C7" w:rsidP="00C01530">
      <w:pPr>
        <w:rPr>
          <w:rFonts w:ascii="Garamond" w:hAnsi="Garamond"/>
          <w:b/>
        </w:rPr>
      </w:pPr>
    </w:p>
    <w:p w14:paraId="66BFC3FC" w14:textId="77777777" w:rsidR="00E040C7" w:rsidRDefault="00E040C7" w:rsidP="00C01530">
      <w:pPr>
        <w:rPr>
          <w:rFonts w:ascii="Garamond" w:hAnsi="Garamond"/>
          <w:b/>
        </w:rPr>
      </w:pPr>
    </w:p>
    <w:p w14:paraId="5FA54CEE" w14:textId="5D8F48FE" w:rsidR="00771A3E" w:rsidRDefault="00E040C7" w:rsidP="00C01530">
      <w:pPr>
        <w:rPr>
          <w:rFonts w:ascii="Garamond" w:hAnsi="Garamond"/>
          <w:b/>
        </w:rPr>
      </w:pPr>
      <w:r>
        <w:rPr>
          <w:rFonts w:ascii="Garamond" w:hAnsi="Garamond"/>
          <w:b/>
        </w:rPr>
        <w:lastRenderedPageBreak/>
        <w:t xml:space="preserve">Step 4: </w:t>
      </w:r>
    </w:p>
    <w:p w14:paraId="5CF01BC7" w14:textId="31D08A8A" w:rsidR="00E040C7" w:rsidRDefault="00E040C7" w:rsidP="00C01530">
      <w:pPr>
        <w:rPr>
          <w:rFonts w:ascii="Garamond" w:hAnsi="Garamond"/>
          <w:b/>
          <w:i/>
        </w:rPr>
      </w:pPr>
    </w:p>
    <w:p w14:paraId="4F13A14B" w14:textId="77777777" w:rsidR="00E040C7" w:rsidRDefault="00E040C7" w:rsidP="00C01530">
      <w:pPr>
        <w:rPr>
          <w:rFonts w:ascii="Garamond" w:hAnsi="Garamond"/>
        </w:rPr>
      </w:pPr>
      <w:r>
        <w:rPr>
          <w:rFonts w:ascii="Garamond" w:hAnsi="Garamond"/>
        </w:rPr>
        <w:t xml:space="preserve">In your group, discuss the different types of sources that you’ll be using for your final project. </w:t>
      </w:r>
    </w:p>
    <w:p w14:paraId="67BC2F92" w14:textId="77777777" w:rsidR="00E040C7" w:rsidRDefault="00E040C7" w:rsidP="00E040C7">
      <w:pPr>
        <w:pStyle w:val="ListParagraph"/>
        <w:numPr>
          <w:ilvl w:val="0"/>
          <w:numId w:val="4"/>
        </w:numPr>
        <w:rPr>
          <w:rFonts w:ascii="Garamond" w:hAnsi="Garamond"/>
        </w:rPr>
      </w:pPr>
      <w:r w:rsidRPr="00E040C7">
        <w:rPr>
          <w:rFonts w:ascii="Garamond" w:hAnsi="Garamond"/>
        </w:rPr>
        <w:t xml:space="preserve">Which sources do you think will be most dominant in your research? </w:t>
      </w:r>
    </w:p>
    <w:p w14:paraId="11ED1621" w14:textId="77777777" w:rsidR="00E040C7" w:rsidRDefault="00E040C7" w:rsidP="00E040C7">
      <w:pPr>
        <w:pStyle w:val="ListParagraph"/>
        <w:numPr>
          <w:ilvl w:val="0"/>
          <w:numId w:val="4"/>
        </w:numPr>
        <w:rPr>
          <w:rFonts w:ascii="Garamond" w:hAnsi="Garamond"/>
        </w:rPr>
      </w:pPr>
      <w:r w:rsidRPr="00E040C7">
        <w:rPr>
          <w:rFonts w:ascii="Garamond" w:hAnsi="Garamond"/>
        </w:rPr>
        <w:t xml:space="preserve">What are the strengths of your approach? </w:t>
      </w:r>
    </w:p>
    <w:p w14:paraId="285FA854" w14:textId="142ACC43" w:rsidR="00E040C7" w:rsidRPr="00E040C7" w:rsidRDefault="00E040C7" w:rsidP="00E040C7">
      <w:pPr>
        <w:pStyle w:val="ListParagraph"/>
        <w:numPr>
          <w:ilvl w:val="0"/>
          <w:numId w:val="4"/>
        </w:numPr>
        <w:rPr>
          <w:rFonts w:ascii="Garamond" w:hAnsi="Garamond"/>
        </w:rPr>
      </w:pPr>
      <w:r w:rsidRPr="00E040C7">
        <w:rPr>
          <w:rFonts w:ascii="Garamond" w:hAnsi="Garamond"/>
        </w:rPr>
        <w:t>What are the weaknesses</w:t>
      </w:r>
      <w:r>
        <w:rPr>
          <w:rFonts w:ascii="Garamond" w:hAnsi="Garamond"/>
        </w:rPr>
        <w:t xml:space="preserve"> of your approach</w:t>
      </w:r>
      <w:bookmarkStart w:id="0" w:name="_GoBack"/>
      <w:bookmarkEnd w:id="0"/>
      <w:r w:rsidRPr="00E040C7">
        <w:rPr>
          <w:rFonts w:ascii="Garamond" w:hAnsi="Garamond"/>
        </w:rPr>
        <w:t xml:space="preserve">? </w:t>
      </w:r>
    </w:p>
    <w:sectPr w:rsidR="00E040C7" w:rsidRPr="00E040C7" w:rsidSect="00CF6B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F05F5"/>
    <w:multiLevelType w:val="hybridMultilevel"/>
    <w:tmpl w:val="588EB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C06D74"/>
    <w:multiLevelType w:val="hybridMultilevel"/>
    <w:tmpl w:val="A238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747D66"/>
    <w:multiLevelType w:val="hybridMultilevel"/>
    <w:tmpl w:val="F61C1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23357C"/>
    <w:multiLevelType w:val="hybridMultilevel"/>
    <w:tmpl w:val="0D24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618"/>
    <w:rsid w:val="000F0BDE"/>
    <w:rsid w:val="00157618"/>
    <w:rsid w:val="004B762B"/>
    <w:rsid w:val="00771A3E"/>
    <w:rsid w:val="00BA2C7B"/>
    <w:rsid w:val="00C01530"/>
    <w:rsid w:val="00CF6B9A"/>
    <w:rsid w:val="00D54547"/>
    <w:rsid w:val="00E040C7"/>
    <w:rsid w:val="00E55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A8FBD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5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Waddell</dc:creator>
  <cp:keywords/>
  <dc:description/>
  <cp:lastModifiedBy>Waddell, Benjamin</cp:lastModifiedBy>
  <cp:revision>4</cp:revision>
  <dcterms:created xsi:type="dcterms:W3CDTF">2018-09-14T17:32:00Z</dcterms:created>
  <dcterms:modified xsi:type="dcterms:W3CDTF">2018-09-14T17:44:00Z</dcterms:modified>
</cp:coreProperties>
</file>